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B0" w:rsidRDefault="00851BDF" w:rsidP="00851BDF">
      <w:pPr>
        <w:pStyle w:val="20"/>
        <w:shd w:val="clear" w:color="auto" w:fill="auto"/>
        <w:spacing w:line="269" w:lineRule="exact"/>
        <w:ind w:left="20" w:right="160"/>
        <w:jc w:val="center"/>
        <w:rPr>
          <w:color w:val="000000"/>
          <w:sz w:val="28"/>
          <w:szCs w:val="28"/>
        </w:rPr>
      </w:pPr>
      <w:r w:rsidRPr="00851BDF">
        <w:rPr>
          <w:color w:val="000000"/>
          <w:sz w:val="28"/>
          <w:szCs w:val="28"/>
        </w:rPr>
        <w:t>План работы социального педагога Курми СШИ</w:t>
      </w:r>
    </w:p>
    <w:p w:rsidR="00851BDF" w:rsidRDefault="003434A5" w:rsidP="00851BDF">
      <w:pPr>
        <w:pStyle w:val="20"/>
        <w:shd w:val="clear" w:color="auto" w:fill="auto"/>
        <w:spacing w:line="269" w:lineRule="exact"/>
        <w:ind w:left="20" w:right="1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</w:t>
      </w:r>
      <w:r w:rsidR="00916D6E">
        <w:rPr>
          <w:color w:val="000000"/>
          <w:sz w:val="28"/>
          <w:szCs w:val="28"/>
        </w:rPr>
        <w:t>019</w:t>
      </w:r>
      <w:r>
        <w:rPr>
          <w:color w:val="000000"/>
          <w:sz w:val="28"/>
          <w:szCs w:val="28"/>
        </w:rPr>
        <w:t>/20</w:t>
      </w:r>
      <w:r w:rsidR="00916D6E">
        <w:rPr>
          <w:color w:val="000000"/>
          <w:sz w:val="28"/>
          <w:szCs w:val="28"/>
        </w:rPr>
        <w:t>20</w:t>
      </w:r>
      <w:r w:rsidR="00851BDF" w:rsidRPr="00851BDF">
        <w:rPr>
          <w:color w:val="000000"/>
          <w:sz w:val="28"/>
          <w:szCs w:val="28"/>
        </w:rPr>
        <w:t xml:space="preserve"> </w:t>
      </w:r>
      <w:proofErr w:type="spellStart"/>
      <w:r w:rsidR="00851BDF" w:rsidRPr="00851BDF">
        <w:rPr>
          <w:color w:val="000000"/>
          <w:sz w:val="28"/>
          <w:szCs w:val="28"/>
        </w:rPr>
        <w:t>уч.г</w:t>
      </w:r>
      <w:proofErr w:type="spellEnd"/>
      <w:r w:rsidR="00851BDF" w:rsidRPr="00851BDF">
        <w:rPr>
          <w:color w:val="000000"/>
          <w:sz w:val="28"/>
          <w:szCs w:val="28"/>
        </w:rPr>
        <w:t>.</w:t>
      </w:r>
      <w:r w:rsidR="004C5EC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51BDF" w:rsidRPr="00851BDF" w:rsidRDefault="00851BDF" w:rsidP="00851BDF">
      <w:pPr>
        <w:pStyle w:val="20"/>
        <w:shd w:val="clear" w:color="auto" w:fill="auto"/>
        <w:spacing w:line="269" w:lineRule="exact"/>
        <w:ind w:left="20" w:right="160"/>
        <w:jc w:val="center"/>
        <w:rPr>
          <w:color w:val="000000"/>
          <w:sz w:val="28"/>
          <w:szCs w:val="28"/>
        </w:rPr>
      </w:pPr>
    </w:p>
    <w:p w:rsidR="00851BDF" w:rsidRDefault="00851BDF" w:rsidP="00851BDF">
      <w:pPr>
        <w:pStyle w:val="20"/>
        <w:shd w:val="clear" w:color="auto" w:fill="auto"/>
        <w:spacing w:line="269" w:lineRule="exact"/>
        <w:ind w:left="20" w:right="160"/>
      </w:pPr>
      <w:r>
        <w:rPr>
          <w:color w:val="000000"/>
        </w:rPr>
        <w:t>Цель деятельности социального педагога- социальная адаптация личности ребенка в обществе.</w:t>
      </w:r>
    </w:p>
    <w:p w:rsidR="00851BDF" w:rsidRDefault="00851BDF" w:rsidP="00851BDF">
      <w:pPr>
        <w:pStyle w:val="1"/>
        <w:shd w:val="clear" w:color="auto" w:fill="auto"/>
        <w:spacing w:after="37" w:line="230" w:lineRule="exact"/>
        <w:ind w:left="20"/>
      </w:pPr>
      <w:r>
        <w:rPr>
          <w:color w:val="000000"/>
        </w:rPr>
        <w:t>Задачи раб</w:t>
      </w:r>
      <w:r w:rsidR="003434A5">
        <w:rPr>
          <w:color w:val="000000"/>
        </w:rPr>
        <w:t xml:space="preserve">оты социального педагога на </w:t>
      </w:r>
      <w:r w:rsidR="00267A4A">
        <w:rPr>
          <w:color w:val="000000"/>
        </w:rPr>
        <w:t>20</w:t>
      </w:r>
      <w:r w:rsidR="00916D6E">
        <w:rPr>
          <w:color w:val="000000"/>
        </w:rPr>
        <w:t>19</w:t>
      </w:r>
      <w:r w:rsidR="00267A4A">
        <w:rPr>
          <w:color w:val="000000"/>
        </w:rPr>
        <w:t>-20</w:t>
      </w:r>
      <w:r w:rsidR="00916D6E">
        <w:rPr>
          <w:color w:val="000000"/>
        </w:rPr>
        <w:t xml:space="preserve">20 </w:t>
      </w:r>
      <w:r w:rsidR="00267A4A">
        <w:rPr>
          <w:color w:val="000000"/>
        </w:rPr>
        <w:t>учебный год</w:t>
      </w:r>
      <w:r>
        <w:rPr>
          <w:color w:val="000000"/>
        </w:rPr>
        <w:t>:</w:t>
      </w:r>
    </w:p>
    <w:p w:rsidR="00851BDF" w:rsidRDefault="00851BDF" w:rsidP="00851BDF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274" w:lineRule="exact"/>
        <w:ind w:left="20" w:right="160"/>
      </w:pPr>
      <w:r>
        <w:rPr>
          <w:color w:val="000000"/>
        </w:rPr>
        <w:t>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851BDF" w:rsidRDefault="00851BDF" w:rsidP="00851BDF">
      <w:pPr>
        <w:pStyle w:val="1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274" w:lineRule="exact"/>
        <w:ind w:left="20" w:right="160"/>
      </w:pPr>
      <w:r>
        <w:rPr>
          <w:color w:val="000000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851BDF" w:rsidRDefault="0010193D" w:rsidP="0010193D">
      <w:pPr>
        <w:pStyle w:val="1"/>
        <w:shd w:val="clear" w:color="auto" w:fill="auto"/>
        <w:tabs>
          <w:tab w:val="left" w:pos="1786"/>
        </w:tabs>
        <w:spacing w:after="0" w:line="269" w:lineRule="exact"/>
        <w:ind w:left="20" w:right="160"/>
      </w:pPr>
      <w:r>
        <w:rPr>
          <w:color w:val="000000"/>
        </w:rPr>
        <w:t>3.</w:t>
      </w:r>
      <w:r w:rsidR="00851BDF">
        <w:rPr>
          <w:color w:val="000000"/>
        </w:rPr>
        <w:t>Формирование</w:t>
      </w:r>
      <w:r w:rsidR="00851BDF">
        <w:rPr>
          <w:color w:val="000000"/>
        </w:rPr>
        <w:tab/>
        <w:t>у старшеклассников мотивации и познавательных интересов к продолжению образования.</w:t>
      </w:r>
    </w:p>
    <w:p w:rsidR="00851BDF" w:rsidRDefault="0010193D" w:rsidP="0010193D">
      <w:pPr>
        <w:pStyle w:val="1"/>
        <w:shd w:val="clear" w:color="auto" w:fill="auto"/>
        <w:tabs>
          <w:tab w:val="left" w:pos="1762"/>
        </w:tabs>
        <w:spacing w:after="0" w:line="331" w:lineRule="exact"/>
        <w:ind w:left="20"/>
      </w:pPr>
      <w:r>
        <w:rPr>
          <w:color w:val="000000"/>
        </w:rPr>
        <w:t>4.</w:t>
      </w:r>
      <w:r w:rsidR="00851BDF">
        <w:rPr>
          <w:color w:val="000000"/>
        </w:rPr>
        <w:t>Профилактика</w:t>
      </w:r>
      <w:r w:rsidR="00851BDF">
        <w:rPr>
          <w:color w:val="000000"/>
        </w:rPr>
        <w:tab/>
        <w:t>правонарушений среди подростков.</w:t>
      </w:r>
    </w:p>
    <w:p w:rsidR="00851BDF" w:rsidRDefault="00851BDF" w:rsidP="00851BDF">
      <w:pPr>
        <w:pStyle w:val="1"/>
        <w:shd w:val="clear" w:color="auto" w:fill="auto"/>
        <w:spacing w:after="0" w:line="331" w:lineRule="exact"/>
        <w:ind w:left="20"/>
      </w:pPr>
      <w:r>
        <w:rPr>
          <w:color w:val="000000"/>
        </w:rPr>
        <w:t>5.Организация целевого досуга учащихся.</w:t>
      </w:r>
    </w:p>
    <w:p w:rsidR="00851BDF" w:rsidRDefault="0010193D" w:rsidP="0010193D">
      <w:pPr>
        <w:pStyle w:val="1"/>
        <w:shd w:val="clear" w:color="auto" w:fill="auto"/>
        <w:tabs>
          <w:tab w:val="left" w:pos="3034"/>
        </w:tabs>
        <w:spacing w:after="0" w:line="331" w:lineRule="exact"/>
        <w:ind w:left="20"/>
      </w:pPr>
      <w:r>
        <w:rPr>
          <w:color w:val="000000"/>
        </w:rPr>
        <w:t>6.</w:t>
      </w:r>
      <w:r w:rsidR="00851BDF">
        <w:rPr>
          <w:color w:val="000000"/>
        </w:rPr>
        <w:t>Психолого-педагогическое</w:t>
      </w:r>
      <w:r w:rsidR="00851BDF">
        <w:rPr>
          <w:color w:val="000000"/>
        </w:rPr>
        <w:tab/>
        <w:t>сопровождение учащихся, детей состоящих на ВШУ.</w:t>
      </w:r>
    </w:p>
    <w:p w:rsidR="00851BDF" w:rsidRDefault="0010193D" w:rsidP="0010193D">
      <w:pPr>
        <w:pStyle w:val="1"/>
        <w:shd w:val="clear" w:color="auto" w:fill="auto"/>
        <w:tabs>
          <w:tab w:val="left" w:pos="3260"/>
        </w:tabs>
        <w:spacing w:after="0" w:line="269" w:lineRule="exact"/>
        <w:ind w:right="160"/>
      </w:pPr>
      <w:r>
        <w:rPr>
          <w:color w:val="000000"/>
        </w:rPr>
        <w:t>7.</w:t>
      </w:r>
      <w:r w:rsidR="00851BDF">
        <w:rPr>
          <w:color w:val="000000"/>
        </w:rPr>
        <w:t>Социально-информационная</w:t>
      </w:r>
      <w:r w:rsidR="00851BDF">
        <w:rPr>
          <w:color w:val="000000"/>
        </w:rPr>
        <w:tab/>
        <w:t>помощь, направленная на обеспечение детей информацией по вопросам социальной защиты.</w:t>
      </w:r>
    </w:p>
    <w:p w:rsidR="00851BDF" w:rsidRDefault="00851BDF" w:rsidP="00851BDF">
      <w:pPr>
        <w:pStyle w:val="1"/>
        <w:shd w:val="clear" w:color="auto" w:fill="auto"/>
        <w:spacing w:after="0" w:line="274" w:lineRule="exact"/>
        <w:ind w:left="20" w:right="160"/>
      </w:pPr>
      <w:r>
        <w:rPr>
          <w:color w:val="000000"/>
        </w:rPr>
        <w:t>Для реали</w:t>
      </w:r>
      <w:r w:rsidR="003434A5">
        <w:rPr>
          <w:color w:val="000000"/>
        </w:rPr>
        <w:t xml:space="preserve">зации поставленных задач на </w:t>
      </w:r>
      <w:r w:rsidR="00916D6E">
        <w:rPr>
          <w:color w:val="000000"/>
        </w:rPr>
        <w:t xml:space="preserve">2019-2020 </w:t>
      </w:r>
      <w:r w:rsidR="00267A4A">
        <w:rPr>
          <w:color w:val="000000"/>
        </w:rPr>
        <w:t>учебный год</w:t>
      </w:r>
      <w:r>
        <w:rPr>
          <w:color w:val="000000"/>
        </w:rPr>
        <w:t xml:space="preserve"> предполагается выполнение следующих функций в работе социального педагога:</w:t>
      </w:r>
    </w:p>
    <w:p w:rsidR="00851BDF" w:rsidRDefault="00851BDF" w:rsidP="00851BDF">
      <w:pPr>
        <w:pStyle w:val="1"/>
        <w:shd w:val="clear" w:color="auto" w:fill="auto"/>
        <w:spacing w:after="33" w:line="230" w:lineRule="exact"/>
        <w:ind w:left="20"/>
      </w:pPr>
      <w:r>
        <w:rPr>
          <w:color w:val="000000"/>
        </w:rPr>
        <w:t>Профилактическая функция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274" w:lineRule="exact"/>
        <w:ind w:left="20" w:right="160"/>
      </w:pPr>
      <w:r>
        <w:rPr>
          <w:color w:val="000000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326" w:lineRule="exact"/>
        <w:ind w:left="20"/>
      </w:pPr>
      <w:r>
        <w:rPr>
          <w:color w:val="000000"/>
        </w:rPr>
        <w:t>Правовое, психологическое, педагогическое просвещение родителей, педагогов, учащихся;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4"/>
        </w:tabs>
        <w:spacing w:after="0" w:line="326" w:lineRule="exact"/>
        <w:ind w:left="20"/>
      </w:pPr>
      <w:r>
        <w:rPr>
          <w:color w:val="000000"/>
        </w:rPr>
        <w:t>Учебные и практические занятия, ролевые игры, тренинги.</w:t>
      </w:r>
    </w:p>
    <w:p w:rsidR="00851BDF" w:rsidRDefault="00851BDF" w:rsidP="00851BDF">
      <w:pPr>
        <w:pStyle w:val="1"/>
        <w:shd w:val="clear" w:color="auto" w:fill="auto"/>
        <w:spacing w:after="0" w:line="326" w:lineRule="exact"/>
        <w:ind w:left="20"/>
      </w:pPr>
      <w:r>
        <w:rPr>
          <w:color w:val="000000"/>
        </w:rPr>
        <w:t>Защитно-охранная функция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326" w:lineRule="exact"/>
        <w:ind w:left="20"/>
      </w:pPr>
      <w:r>
        <w:rPr>
          <w:color w:val="000000"/>
        </w:rPr>
        <w:t>Создание банка данных семей о проблемах и конфликтных ситуациях;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278" w:lineRule="exact"/>
        <w:ind w:left="20" w:right="160"/>
      </w:pPr>
      <w:r>
        <w:rPr>
          <w:color w:val="000000"/>
        </w:rPr>
        <w:t>Подготовка документации для педагогических консилиумов, для представления интересов детей в государственных и правоохранительных учреждениях;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298" w:lineRule="exact"/>
        <w:ind w:left="20" w:right="160"/>
      </w:pPr>
      <w:r>
        <w:rPr>
          <w:color w:val="000000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Организационная функция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269" w:lineRule="exact"/>
        <w:ind w:left="20" w:right="160"/>
      </w:pPr>
      <w:r>
        <w:rPr>
          <w:color w:val="000000"/>
        </w:rPr>
        <w:t>Организация групповых тематических консультаций с приглашением юристов, психологов, врачей, инспекторов КДН.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33" w:line="230" w:lineRule="exact"/>
        <w:ind w:left="20"/>
      </w:pPr>
      <w:r>
        <w:rPr>
          <w:color w:val="000000"/>
        </w:rPr>
        <w:t>Обеспечение индивидуальных консультаций с родителями, педагогами и учащимися.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0" w:line="274" w:lineRule="exact"/>
        <w:ind w:left="20" w:right="160"/>
      </w:pPr>
      <w:r>
        <w:rPr>
          <w:color w:val="000000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after="28" w:line="230" w:lineRule="exact"/>
        <w:ind w:left="20"/>
      </w:pPr>
      <w:r>
        <w:rPr>
          <w:color w:val="000000"/>
        </w:rPr>
        <w:t>Организация школьных мероприятий (бесплатное питание)</w:t>
      </w:r>
    </w:p>
    <w:p w:rsidR="00851BDF" w:rsidRDefault="00851BDF" w:rsidP="00851BDF">
      <w:pPr>
        <w:pStyle w:val="1"/>
        <w:numPr>
          <w:ilvl w:val="0"/>
          <w:numId w:val="6"/>
        </w:numPr>
        <w:shd w:val="clear" w:color="auto" w:fill="auto"/>
        <w:tabs>
          <w:tab w:val="left" w:pos="164"/>
        </w:tabs>
        <w:spacing w:after="0" w:line="274" w:lineRule="exact"/>
        <w:ind w:left="20" w:right="160"/>
      </w:pPr>
      <w:r>
        <w:rPr>
          <w:color w:val="000000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851BDF" w:rsidRDefault="00851BDF" w:rsidP="00861C69">
      <w:pPr>
        <w:rPr>
          <w:rFonts w:ascii="Calibri" w:eastAsia="Times New Roman" w:hAnsi="Calibri" w:cs="Times New Roman"/>
          <w:b/>
        </w:rPr>
      </w:pPr>
    </w:p>
    <w:p w:rsidR="00861C69" w:rsidRPr="00851BDF" w:rsidRDefault="00F1608C" w:rsidP="00861C69">
      <w:r>
        <w:rPr>
          <w:rFonts w:ascii="Calibri" w:eastAsia="Times New Roman" w:hAnsi="Calibri" w:cs="Times New Roman"/>
          <w:b/>
        </w:rPr>
        <w:t xml:space="preserve"> </w:t>
      </w:r>
    </w:p>
    <w:p w:rsidR="00CB0EAB" w:rsidRDefault="00CB0EAB"/>
    <w:p w:rsidR="00100336" w:rsidRDefault="00100336"/>
    <w:p w:rsidR="00100336" w:rsidRDefault="00100336"/>
    <w:p w:rsidR="00100336" w:rsidRDefault="00100336"/>
    <w:p w:rsidR="00100336" w:rsidRDefault="00100336"/>
    <w:p w:rsidR="00100336" w:rsidRDefault="00100336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165"/>
        <w:gridCol w:w="2453"/>
        <w:gridCol w:w="1627"/>
      </w:tblGrid>
      <w:tr w:rsidR="00100336" w:rsidTr="00100336">
        <w:trPr>
          <w:trHeight w:hRule="exact"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Мероприятие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Ответственные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Сроки</w:t>
            </w:r>
          </w:p>
          <w:p w:rsidR="00100336" w:rsidRDefault="00100336" w:rsidP="00100336">
            <w:pPr>
              <w:pStyle w:val="1"/>
              <w:shd w:val="clear" w:color="auto" w:fill="auto"/>
              <w:spacing w:before="120" w:line="230" w:lineRule="exact"/>
              <w:ind w:left="40"/>
            </w:pPr>
            <w:r>
              <w:rPr>
                <w:rStyle w:val="115pt"/>
              </w:rPr>
              <w:t>исполнения</w:t>
            </w:r>
          </w:p>
        </w:tc>
      </w:tr>
      <w:tr w:rsidR="00100336" w:rsidTr="00100336">
        <w:trPr>
          <w:trHeight w:hRule="exact"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Подготовка и утверждение плана работы социального педагога на год, планов совместной работы с ПДН, ГИБДД, КДН.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Сентябрь</w:t>
            </w:r>
          </w:p>
        </w:tc>
      </w:tr>
      <w:tr w:rsidR="00100336" w:rsidTr="00100336">
        <w:trPr>
          <w:trHeight w:hRule="exact" w:val="15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115pt"/>
              </w:rPr>
              <w:t>В течение учебного года.</w:t>
            </w:r>
          </w:p>
        </w:tc>
      </w:tr>
      <w:tr w:rsidR="00100336" w:rsidTr="00100336">
        <w:trPr>
          <w:trHeight w:hRule="exact" w:val="9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Сентябрь и по мере</w:t>
            </w:r>
          </w:p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постановки</w:t>
            </w:r>
          </w:p>
        </w:tc>
      </w:tr>
      <w:tr w:rsidR="00100336" w:rsidTr="00100336">
        <w:trPr>
          <w:trHeight w:hRule="exact" w:val="20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Корректировка банка данных и составление списка детей по социальному статусу:</w:t>
            </w:r>
          </w:p>
          <w:p w:rsidR="00100336" w:rsidRDefault="00100336" w:rsidP="0010033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79"/>
              </w:tabs>
              <w:spacing w:after="0" w:line="331" w:lineRule="exact"/>
              <w:ind w:left="40"/>
            </w:pPr>
            <w:r>
              <w:rPr>
                <w:rStyle w:val="115pt"/>
              </w:rPr>
              <w:t>Неполные семьи</w:t>
            </w:r>
          </w:p>
          <w:p w:rsidR="00100336" w:rsidRDefault="00100336" w:rsidP="0010033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79"/>
              </w:tabs>
              <w:spacing w:after="0" w:line="331" w:lineRule="exact"/>
              <w:ind w:left="40"/>
            </w:pPr>
            <w:r>
              <w:rPr>
                <w:rStyle w:val="115pt"/>
              </w:rPr>
              <w:t>Многодетные</w:t>
            </w:r>
          </w:p>
          <w:p w:rsidR="00100336" w:rsidRDefault="00100336" w:rsidP="0010033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79"/>
              </w:tabs>
              <w:spacing w:after="0" w:line="331" w:lineRule="exact"/>
              <w:ind w:left="40"/>
            </w:pPr>
            <w:r>
              <w:rPr>
                <w:rStyle w:val="115pt"/>
              </w:rPr>
              <w:t>Малообеспеченные</w:t>
            </w:r>
          </w:p>
          <w:p w:rsidR="00100336" w:rsidRDefault="00100336" w:rsidP="0010033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74"/>
              </w:tabs>
              <w:spacing w:after="0" w:line="331" w:lineRule="exact"/>
              <w:ind w:left="40"/>
            </w:pPr>
            <w:r>
              <w:rPr>
                <w:rStyle w:val="115pt"/>
              </w:rPr>
              <w:t>Неблагополучные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Еженедельно</w:t>
            </w:r>
          </w:p>
        </w:tc>
      </w:tr>
      <w:tr w:rsidR="00100336" w:rsidTr="00100336">
        <w:trPr>
          <w:trHeight w:hRule="exact"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115pt"/>
              </w:rPr>
              <w:t>Выявление причин непосещения учебных занятий учащимися, состоящими на ВШК,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115pt"/>
              </w:rPr>
              <w:t>В течение учебного года.</w:t>
            </w:r>
          </w:p>
        </w:tc>
      </w:tr>
      <w:tr w:rsidR="00100336" w:rsidTr="00100336">
        <w:trPr>
          <w:trHeight w:hRule="exact"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 xml:space="preserve">Осуществление </w:t>
            </w:r>
            <w:proofErr w:type="spellStart"/>
            <w:proofErr w:type="gramStart"/>
            <w:r>
              <w:rPr>
                <w:rStyle w:val="115pt"/>
              </w:rPr>
              <w:t>контроля,за</w:t>
            </w:r>
            <w:proofErr w:type="spellEnd"/>
            <w:proofErr w:type="gramEnd"/>
            <w:r>
              <w:rPr>
                <w:rStyle w:val="115pt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115pt"/>
              </w:rPr>
              <w:t>В течение года.</w:t>
            </w:r>
          </w:p>
        </w:tc>
      </w:tr>
      <w:tr w:rsidR="00100336" w:rsidTr="00100336">
        <w:trPr>
          <w:trHeight w:hRule="exact" w:val="15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 xml:space="preserve">1 раз в месяц и по мере </w:t>
            </w:r>
            <w:proofErr w:type="spellStart"/>
            <w:r>
              <w:rPr>
                <w:rStyle w:val="115pt"/>
              </w:rPr>
              <w:t>необходимост</w:t>
            </w:r>
            <w:proofErr w:type="spellEnd"/>
            <w:r>
              <w:rPr>
                <w:rStyle w:val="115pt"/>
              </w:rPr>
              <w:t xml:space="preserve"> и</w:t>
            </w:r>
          </w:p>
        </w:tc>
      </w:tr>
      <w:tr w:rsidR="00100336" w:rsidTr="0010193D">
        <w:trPr>
          <w:trHeight w:hRule="exact" w:val="3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</w:t>
            </w:r>
          </w:p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 xml:space="preserve">Диагностика внеурочных интересов учащихся, требующих особого педагогического внимания, вовлечение в деятельность </w:t>
            </w:r>
            <w:proofErr w:type="spellStart"/>
            <w:r>
              <w:rPr>
                <w:rStyle w:val="115pt"/>
              </w:rPr>
              <w:t>музыкально</w:t>
            </w:r>
            <w:r>
              <w:rPr>
                <w:rStyle w:val="115pt"/>
              </w:rPr>
              <w:softHyphen/>
              <w:t>эстетической</w:t>
            </w:r>
            <w:proofErr w:type="spellEnd"/>
            <w:r>
              <w:rPr>
                <w:rStyle w:val="115pt"/>
              </w:rPr>
              <w:t xml:space="preserve"> студии, спортивных секций, креативных групп и других внеурочных занятий, осуществляющихся как в школе, так и вне школы.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В течение года</w:t>
            </w:r>
          </w:p>
        </w:tc>
      </w:tr>
      <w:tr w:rsidR="00100336" w:rsidTr="00F0356C">
        <w:trPr>
          <w:trHeight w:hRule="exact" w:val="6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74" w:lineRule="exact"/>
              <w:ind w:left="40"/>
            </w:pPr>
            <w:r>
              <w:rPr>
                <w:rStyle w:val="115pt"/>
              </w:rPr>
              <w:t xml:space="preserve">Проведение бесед с учащимися </w:t>
            </w:r>
            <w:r>
              <w:rPr>
                <w:rStyle w:val="115pt1pt"/>
              </w:rPr>
              <w:t>1-11</w:t>
            </w:r>
            <w:r>
              <w:rPr>
                <w:rStyle w:val="115pt"/>
              </w:rPr>
              <w:t xml:space="preserve"> классов на тему: «Насилие. Не допустить беды».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36" w:rsidRDefault="00100336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В течение года</w:t>
            </w:r>
          </w:p>
        </w:tc>
      </w:tr>
      <w:tr w:rsidR="00F0356C" w:rsidTr="00100336">
        <w:trPr>
          <w:trHeight w:hRule="exact" w:val="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56C" w:rsidRDefault="00F0356C" w:rsidP="00100336">
            <w:pPr>
              <w:pStyle w:val="1"/>
              <w:spacing w:line="230" w:lineRule="exact"/>
              <w:ind w:left="60"/>
              <w:rPr>
                <w:rStyle w:val="115pt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56C" w:rsidRDefault="00F0356C" w:rsidP="00100336">
            <w:pPr>
              <w:pStyle w:val="1"/>
              <w:spacing w:line="274" w:lineRule="exact"/>
              <w:ind w:left="40"/>
              <w:rPr>
                <w:rStyle w:val="115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56C" w:rsidRDefault="00F0356C" w:rsidP="00100336">
            <w:pPr>
              <w:pStyle w:val="1"/>
              <w:spacing w:line="230" w:lineRule="exact"/>
              <w:ind w:left="40"/>
              <w:rPr>
                <w:rStyle w:val="115pt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56C" w:rsidRDefault="00F0356C" w:rsidP="00100336">
            <w:pPr>
              <w:pStyle w:val="1"/>
              <w:spacing w:line="230" w:lineRule="exact"/>
              <w:ind w:left="40"/>
              <w:rPr>
                <w:rStyle w:val="115pt"/>
              </w:rPr>
            </w:pPr>
          </w:p>
        </w:tc>
      </w:tr>
      <w:tr w:rsidR="009B7BB0" w:rsidTr="00893BBB">
        <w:trPr>
          <w:trHeight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BB0" w:rsidRDefault="009B7BB0" w:rsidP="00100336">
            <w:pPr>
              <w:pStyle w:val="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lastRenderedPageBreak/>
              <w:t>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BB0" w:rsidRDefault="009B7BB0" w:rsidP="00514F1A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115pt"/>
              </w:rPr>
              <w:t>Контроль за посещением учащимися, требующими особого педагогического</w:t>
            </w:r>
            <w:r w:rsidR="00514F1A">
              <w:rPr>
                <w:rStyle w:val="115pt"/>
              </w:rPr>
              <w:t xml:space="preserve"> </w:t>
            </w:r>
            <w:r w:rsidRPr="004D47D8">
              <w:rPr>
                <w:color w:val="000000"/>
                <w:shd w:val="clear" w:color="auto" w:fill="FFFFFF"/>
              </w:rPr>
              <w:t>внимания,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D47D8">
              <w:rPr>
                <w:color w:val="000000"/>
                <w:shd w:val="clear" w:color="auto" w:fill="FFFFFF"/>
              </w:rPr>
              <w:t>выбранных ими дополнительных занятий.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BB0" w:rsidRDefault="009B7BB0" w:rsidP="00100336">
            <w:pPr>
              <w:pStyle w:val="1"/>
              <w:shd w:val="clear" w:color="auto" w:fill="auto"/>
              <w:spacing w:line="230" w:lineRule="exact"/>
              <w:ind w:left="40"/>
            </w:pPr>
            <w:r>
              <w:rPr>
                <w:rStyle w:val="115pt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7BB0" w:rsidRDefault="009B7BB0" w:rsidP="00100336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115pt"/>
              </w:rPr>
              <w:t>В течение учебного года</w:t>
            </w:r>
          </w:p>
        </w:tc>
      </w:tr>
      <w:tr w:rsidR="004D47D8" w:rsidRPr="004D47D8" w:rsidTr="00514F1A">
        <w:trPr>
          <w:trHeight w:hRule="exact" w:val="21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Доведение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1 -е полугодие</w:t>
            </w:r>
          </w:p>
        </w:tc>
      </w:tr>
      <w:tr w:rsidR="004D47D8" w:rsidRPr="004D47D8" w:rsidTr="004D47D8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proofErr w:type="spellStart"/>
            <w:r w:rsidRPr="004D47D8">
              <w:rPr>
                <w:color w:val="000000"/>
                <w:shd w:val="clear" w:color="auto" w:fill="FFFFFF"/>
              </w:rPr>
              <w:t>Лрофилактические</w:t>
            </w:r>
            <w:proofErr w:type="spellEnd"/>
            <w:r w:rsidRPr="004D47D8">
              <w:rPr>
                <w:color w:val="000000"/>
                <w:shd w:val="clear" w:color="auto" w:fill="FFFFFF"/>
              </w:rPr>
              <w:t xml:space="preserve"> беседы о вреде </w:t>
            </w:r>
            <w:proofErr w:type="spellStart"/>
            <w:r w:rsidRPr="004D47D8">
              <w:rPr>
                <w:color w:val="000000"/>
                <w:shd w:val="clear" w:color="auto" w:fill="FFFFFF"/>
              </w:rPr>
              <w:t>табакокурения</w:t>
            </w:r>
            <w:proofErr w:type="spellEnd"/>
            <w:r w:rsidRPr="004D47D8">
              <w:rPr>
                <w:color w:val="000000"/>
                <w:shd w:val="clear" w:color="auto" w:fill="FFFFFF"/>
              </w:rPr>
              <w:t xml:space="preserve"> и алкоголизма с учащимися 7-11 классов.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педагог,</w:t>
            </w:r>
          </w:p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классные</w:t>
            </w:r>
          </w:p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proofErr w:type="spellStart"/>
            <w:r w:rsidRPr="004D47D8">
              <w:rPr>
                <w:color w:val="000000"/>
                <w:shd w:val="clear" w:color="auto" w:fill="FFFFFF"/>
              </w:rPr>
              <w:t>эуководители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2-е полугодие</w:t>
            </w:r>
          </w:p>
        </w:tc>
      </w:tr>
      <w:tr w:rsidR="004D47D8" w:rsidRPr="004D47D8" w:rsidTr="004D47D8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Проведение бесед с учащимися 7-11 классов: «Как сказать наркотикам нет»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Декабрь</w:t>
            </w:r>
          </w:p>
        </w:tc>
      </w:tr>
      <w:tr w:rsidR="004D47D8" w:rsidRPr="004D47D8" w:rsidTr="00514F1A">
        <w:trPr>
          <w:trHeight w:hRule="exact" w:val="10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Оформление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 раз в четверть</w:t>
            </w:r>
          </w:p>
        </w:tc>
      </w:tr>
      <w:tr w:rsidR="004D47D8" w:rsidRPr="004D47D8" w:rsidTr="00514F1A">
        <w:trPr>
          <w:trHeight w:hRule="exact" w:val="1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Проведение бесед с учащимися 8-11 классов на тему «Неформальные молодежные объединения, секты и субкультуры: шаг в пропасть» с демонстрацией видеофильма.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Февраль</w:t>
            </w:r>
          </w:p>
        </w:tc>
      </w:tr>
      <w:tr w:rsidR="004D47D8" w:rsidRPr="004D47D8" w:rsidTr="009B0C98">
        <w:trPr>
          <w:trHeight w:hRule="exact" w:val="9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педагог, инспектор по делам несовершеннолетних, учитель</w:t>
            </w:r>
          </w:p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обществознания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Март</w:t>
            </w:r>
          </w:p>
        </w:tc>
      </w:tr>
      <w:tr w:rsidR="004D47D8" w:rsidRPr="004D47D8" w:rsidTr="00514F1A">
        <w:trPr>
          <w:trHeight w:hRule="exact" w:val="10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Беседа сотрудников ПДН ОВД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педагог, сотрудники ПДН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2-е полугодие</w:t>
            </w:r>
          </w:p>
        </w:tc>
      </w:tr>
      <w:tr w:rsidR="004D47D8" w:rsidRPr="004D47D8" w:rsidTr="00514F1A">
        <w:trPr>
          <w:trHeight w:hRule="exact" w:val="10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 xml:space="preserve">Информирование учащихся о их правах и обязанностях при задержании милицией. </w:t>
            </w:r>
            <w:proofErr w:type="gramStart"/>
            <w:r w:rsidRPr="004D47D8">
              <w:rPr>
                <w:color w:val="000000"/>
                <w:shd w:val="clear" w:color="auto" w:fill="FFFFFF"/>
              </w:rPr>
              <w:t>( на</w:t>
            </w:r>
            <w:proofErr w:type="gramEnd"/>
            <w:r w:rsidRPr="004D47D8">
              <w:rPr>
                <w:color w:val="000000"/>
                <w:shd w:val="clear" w:color="auto" w:fill="FFFFFF"/>
              </w:rPr>
              <w:t xml:space="preserve"> классных часах.)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педагог,</w:t>
            </w:r>
          </w:p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классные</w:t>
            </w:r>
          </w:p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руководители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Март</w:t>
            </w:r>
          </w:p>
        </w:tc>
      </w:tr>
      <w:tr w:rsidR="004D47D8" w:rsidRPr="004D47D8" w:rsidTr="004D47D8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По мере</w:t>
            </w:r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proofErr w:type="spellStart"/>
            <w:r w:rsidRPr="004D47D8">
              <w:rPr>
                <w:color w:val="000000"/>
                <w:shd w:val="clear" w:color="auto" w:fill="FFFFFF"/>
              </w:rPr>
              <w:t>необходимост</w:t>
            </w:r>
            <w:proofErr w:type="spellEnd"/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и</w:t>
            </w:r>
          </w:p>
        </w:tc>
      </w:tr>
      <w:tr w:rsidR="004D47D8" w:rsidRPr="004D47D8" w:rsidTr="00514F1A">
        <w:trPr>
          <w:trHeight w:hRule="exact" w:val="1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По мере</w:t>
            </w:r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proofErr w:type="spellStart"/>
            <w:r w:rsidRPr="004D47D8">
              <w:rPr>
                <w:color w:val="000000"/>
                <w:shd w:val="clear" w:color="auto" w:fill="FFFFFF"/>
              </w:rPr>
              <w:t>необходимост</w:t>
            </w:r>
            <w:proofErr w:type="spellEnd"/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и</w:t>
            </w:r>
          </w:p>
        </w:tc>
      </w:tr>
      <w:tr w:rsidR="004D47D8" w:rsidRPr="004D47D8" w:rsidTr="004D47D8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ind w:left="6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Участие в заседании Совета по профилактике правонарушений.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30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Зам. директора, 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1 раз в</w:t>
            </w:r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четверть и по мере</w:t>
            </w:r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proofErr w:type="spellStart"/>
            <w:r w:rsidRPr="004D47D8">
              <w:rPr>
                <w:color w:val="000000"/>
                <w:shd w:val="clear" w:color="auto" w:fill="FFFFFF"/>
              </w:rPr>
              <w:t>необходимост</w:t>
            </w:r>
            <w:proofErr w:type="spellEnd"/>
          </w:p>
          <w:p w:rsidR="004D47D8" w:rsidRPr="004D47D8" w:rsidRDefault="004D47D8" w:rsidP="004D47D8">
            <w:pPr>
              <w:pStyle w:val="1"/>
              <w:spacing w:line="278" w:lineRule="exact"/>
              <w:ind w:left="40"/>
              <w:rPr>
                <w:color w:val="000000"/>
                <w:shd w:val="clear" w:color="auto" w:fill="FFFFFF"/>
              </w:rPr>
            </w:pPr>
            <w:r w:rsidRPr="004D47D8">
              <w:rPr>
                <w:color w:val="000000"/>
                <w:shd w:val="clear" w:color="auto" w:fill="FFFFFF"/>
              </w:rPr>
              <w:t>и</w:t>
            </w:r>
          </w:p>
        </w:tc>
      </w:tr>
    </w:tbl>
    <w:p w:rsidR="00100336" w:rsidRDefault="00100336"/>
    <w:p w:rsidR="00C50B0E" w:rsidRDefault="00C50B0E"/>
    <w:p w:rsidR="00C50B0E" w:rsidRDefault="00C50B0E"/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170"/>
        <w:gridCol w:w="2051"/>
        <w:gridCol w:w="2409"/>
      </w:tblGrid>
      <w:tr w:rsidR="00C50B0E" w:rsidRPr="00C50B0E" w:rsidTr="009B0C98">
        <w:trPr>
          <w:trHeight w:hRule="exact" w:val="12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Собеседование с отделом дополнительного образования воспитывающей деятельности и социальной защиты детства СОУО и управой о летнем отдыхе учащихся, состоящих на ВШК.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Апрель-май</w:t>
            </w:r>
          </w:p>
        </w:tc>
      </w:tr>
      <w:tr w:rsidR="00C50B0E" w:rsidRPr="00C50B0E" w:rsidTr="009B0C98">
        <w:trPr>
          <w:trHeight w:hRule="exact" w:val="6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 с родителями учащихся, состоящих на ВШК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Апрель-май</w:t>
            </w:r>
          </w:p>
        </w:tc>
      </w:tr>
      <w:tr w:rsidR="00C50B0E" w:rsidRPr="00C50B0E" w:rsidTr="009B0C98">
        <w:trPr>
          <w:trHeight w:hRule="exact"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Согласно</w:t>
            </w:r>
          </w:p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плану</w:t>
            </w:r>
          </w:p>
        </w:tc>
      </w:tr>
      <w:tr w:rsidR="00C50B0E" w:rsidRPr="00C50B0E" w:rsidTr="009B0C98">
        <w:trPr>
          <w:trHeight w:hRule="exact"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Взаимодействие с КДН управы осуществляется согласно утвержденному плану совместной работы.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Согласно</w:t>
            </w:r>
          </w:p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плану</w:t>
            </w:r>
          </w:p>
        </w:tc>
      </w:tr>
      <w:tr w:rsidR="00C50B0E" w:rsidRPr="00C50B0E" w:rsidTr="009B0C98">
        <w:trPr>
          <w:trHeight w:hRule="exact"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Осуществление взаимодействия с окружным методическим центром.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директора, 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Согласно</w:t>
            </w:r>
          </w:p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плану</w:t>
            </w:r>
          </w:p>
        </w:tc>
      </w:tr>
      <w:tr w:rsidR="00C50B0E" w:rsidRPr="00C50B0E" w:rsidTr="009B0C98">
        <w:trPr>
          <w:trHeight w:hRule="exact" w:val="6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Посещение окружных и городских совещаний, курсов, семинаров.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проведения</w:t>
            </w:r>
          </w:p>
        </w:tc>
      </w:tr>
      <w:tr w:rsidR="00C50B0E" w:rsidRPr="00C50B0E" w:rsidTr="009B0C98">
        <w:trPr>
          <w:trHeight w:hRule="exact" w:val="8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 проделанной работы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конце каждого полугодия и в конце года</w:t>
            </w:r>
          </w:p>
        </w:tc>
      </w:tr>
      <w:tr w:rsidR="00C50B0E" w:rsidRPr="00C50B0E" w:rsidTr="009B0C98">
        <w:trPr>
          <w:trHeight w:hRule="exact"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Сдача отчетов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запросу</w:t>
            </w:r>
          </w:p>
        </w:tc>
      </w:tr>
    </w:tbl>
    <w:p w:rsidR="00514F1A" w:rsidRDefault="00514F1A" w:rsidP="00C50B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C50B0E" w:rsidRPr="00C50B0E" w:rsidRDefault="00C50B0E" w:rsidP="0051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B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РАБОТА С ПЕДАГОГИЧЕСКИ ЗАПУЩЕННЫМИ ДЕТЬМИ,</w:t>
      </w:r>
      <w:r w:rsidR="00514F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50B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КОТОРЫЕ СОСТОЯТ</w:t>
      </w:r>
    </w:p>
    <w:p w:rsidR="00C50B0E" w:rsidRDefault="00C50B0E" w:rsidP="0051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50B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 УЧЁТЕ В ПДН И В ШКОЛЕ</w:t>
      </w:r>
    </w:p>
    <w:p w:rsidR="00514F1A" w:rsidRPr="00C50B0E" w:rsidRDefault="00514F1A" w:rsidP="00C50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5410"/>
        <w:gridCol w:w="2270"/>
        <w:gridCol w:w="1805"/>
      </w:tblGrid>
      <w:tr w:rsidR="00C50B0E" w:rsidRPr="00C50B0E" w:rsidTr="009B0C98">
        <w:trPr>
          <w:trHeight w:hRule="exact" w:val="150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Корректировка банка данных </w:t>
            </w:r>
            <w:proofErr w:type="spellStart"/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отрудновоспитуемых</w:t>
            </w:r>
            <w:proofErr w:type="spellEnd"/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учащихся:</w:t>
            </w:r>
          </w:p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изучение индивидуальных особенностей детей; -изучение социально-бытовых условий;</w:t>
            </w:r>
          </w:p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-изучение социума по месту жительства.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C50B0E" w:rsidRPr="00C50B0E">
        <w:trPr>
          <w:trHeight w:hRule="exact" w:val="122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50B0E" w:rsidRPr="00C50B0E">
        <w:trPr>
          <w:trHeight w:hRule="exact" w:val="74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классных часов по анализу проблемных ситуаций.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C50B0E" w:rsidRPr="00C50B0E">
        <w:trPr>
          <w:trHeight w:hRule="exact" w:val="101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C50B0E" w:rsidRPr="00C50B0E">
        <w:trPr>
          <w:trHeight w:hRule="exact" w:val="96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Вести учёт успеваемости учащихся в конце четверти (беседы с учеником и классным руководителем).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четверть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C50B0E" w:rsidRPr="00C50B0E">
        <w:trPr>
          <w:trHeight w:hRule="exact" w:val="42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Вести учёт правонарушений в школе.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B0E" w:rsidRPr="00C50B0E" w:rsidRDefault="00C50B0E" w:rsidP="00C50B0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B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9B0C98" w:rsidRPr="009B0C98" w:rsidTr="00514F1A">
        <w:trPr>
          <w:trHeight w:hRule="exact" w:val="100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Индивидуальная работа с трудновоспитуемыми учащимися, семьями по разбору возникающих проблемных ситуаций.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9B0C98" w:rsidRPr="009B0C98" w:rsidTr="00514F1A">
        <w:trPr>
          <w:trHeight w:hRule="exact" w:val="98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Заслушивать учащихся, состоящих на учёте на: -школьном совете профилактики,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-МО классных руководителей,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</w:p>
        </w:tc>
      </w:tr>
      <w:tr w:rsidR="009B0C98" w:rsidRPr="009B0C98" w:rsidTr="00514F1A">
        <w:trPr>
          <w:trHeight w:hRule="exact" w:val="114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четверть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</w:p>
        </w:tc>
      </w:tr>
      <w:tr w:rsidR="009B0C98" w:rsidRPr="009B0C98" w:rsidTr="00514F1A">
        <w:trPr>
          <w:trHeight w:hRule="exact" w:val="84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Оказывать материальную помощь детям -в трудоустройстве,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-в организации свободного времени.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</w:p>
        </w:tc>
      </w:tr>
      <w:tr w:rsidR="009B0C98" w:rsidRPr="009B0C98" w:rsidTr="00514F1A">
        <w:trPr>
          <w:trHeight w:hRule="exact" w:val="71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психолог</w:t>
            </w:r>
          </w:p>
        </w:tc>
      </w:tr>
      <w:tr w:rsidR="009B0C98" w:rsidRPr="009B0C98" w:rsidTr="00514F1A">
        <w:trPr>
          <w:trHeight w:hRule="exact" w:val="713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Выявление проблем адаптации учащихся и коррекция асоциального повеления подростков.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</w:p>
        </w:tc>
      </w:tr>
      <w:tr w:rsidR="009B0C98" w:rsidRPr="009B0C98" w:rsidTr="00514F1A">
        <w:trPr>
          <w:trHeight w:hRule="exact" w:val="113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года, во время операции «Вернем детей в школу»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9B0C98" w:rsidRPr="009B0C98" w:rsidTr="00514F1A">
        <w:trPr>
          <w:trHeight w:hRule="exact" w:val="5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Тестирование «Уровень воспитанности»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</w:t>
            </w:r>
            <w:r w:rsidR="0051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  <w:proofErr w:type="spellEnd"/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9B0C98" w:rsidRPr="009B0C98" w:rsidRDefault="00514F1A" w:rsidP="0051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9B0C98"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9B0C98"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9B0C98" w:rsidRPr="009B0C98" w:rsidTr="009B0C98">
        <w:trPr>
          <w:trHeight w:hRule="exact" w:val="42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Изучение психологических особенностей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9B0C98" w:rsidRPr="009B0C98" w:rsidTr="009B0C98">
        <w:trPr>
          <w:trHeight w:hRule="exact" w:val="42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Посещение классных часов, уроков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средам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51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</w:t>
            </w:r>
            <w:r w:rsidR="0051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9B0C98" w:rsidRPr="009B0C98" w:rsidTr="00514F1A">
        <w:trPr>
          <w:trHeight w:hRule="exact" w:val="689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Посещение на дому проблемных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 в течение учебного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</w:t>
            </w:r>
            <w:r w:rsidR="00514F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  <w:proofErr w:type="spellEnd"/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9B0C98" w:rsidRPr="009B0C98" w:rsidRDefault="00514F1A" w:rsidP="0051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9B0C98"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9B0C98"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9B0C98" w:rsidRPr="009B0C98" w:rsidTr="00514F1A">
        <w:trPr>
          <w:trHeight w:hRule="exact" w:val="8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Осуществление четкого </w:t>
            </w:r>
            <w:proofErr w:type="spellStart"/>
            <w:proofErr w:type="gramStart"/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контроля,за</w:t>
            </w:r>
            <w:proofErr w:type="spellEnd"/>
            <w:proofErr w:type="gramEnd"/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посещением школы учащимися «группы риска» и учащимися, состоящими на ВШУ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 в течение учебного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9B0C98" w:rsidRPr="009B0C98" w:rsidTr="00514F1A">
        <w:trPr>
          <w:trHeight w:hRule="exact" w:val="113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заседаниям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раза в четверть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9B0C98" w:rsidRPr="009B0C98" w:rsidTr="00514F1A">
        <w:trPr>
          <w:trHeight w:hRule="exact" w:val="113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тестирования проблемных учащихся с целью выяснения индивидуальных особенностей, личностной ориентации; выяснение причин и проблем школьника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9B0C98" w:rsidRPr="009B0C98" w:rsidRDefault="009B0C98" w:rsidP="009B0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B0C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</w:tbl>
    <w:p w:rsidR="00C50B0E" w:rsidRDefault="00C50B0E" w:rsidP="009B0C98">
      <w:pPr>
        <w:spacing w:line="240" w:lineRule="auto"/>
      </w:pPr>
    </w:p>
    <w:p w:rsidR="00F7562B" w:rsidRDefault="00F7562B" w:rsidP="009B0C98">
      <w:pPr>
        <w:spacing w:line="240" w:lineRule="auto"/>
      </w:pPr>
    </w:p>
    <w:p w:rsidR="00F7562B" w:rsidRDefault="00F7562B" w:rsidP="009B0C98">
      <w:pPr>
        <w:spacing w:line="240" w:lineRule="auto"/>
      </w:pPr>
    </w:p>
    <w:p w:rsidR="00F7562B" w:rsidRDefault="00F7562B" w:rsidP="009B0C98">
      <w:pPr>
        <w:spacing w:line="240" w:lineRule="auto"/>
      </w:pPr>
    </w:p>
    <w:p w:rsidR="00F7562B" w:rsidRDefault="00F7562B" w:rsidP="009B0C98">
      <w:pPr>
        <w:spacing w:line="240" w:lineRule="auto"/>
      </w:pPr>
    </w:p>
    <w:p w:rsidR="00F7562B" w:rsidRDefault="00F7562B" w:rsidP="009B0C98">
      <w:pPr>
        <w:spacing w:line="24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5405"/>
        <w:gridCol w:w="2275"/>
        <w:gridCol w:w="1805"/>
      </w:tblGrid>
      <w:tr w:rsidR="00F7562B" w:rsidRPr="00F7562B">
        <w:trPr>
          <w:trHeight w:hRule="exact" w:val="1243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работы по организации занятости учащихся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Сентябрь-октябрь Постоянно в течение учебного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F7562B" w:rsidRPr="00F7562B">
        <w:trPr>
          <w:trHeight w:hRule="exact" w:val="123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Проведение </w:t>
            </w:r>
            <w:proofErr w:type="spellStart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работы с учащимися из семей, оказавшихся в СОП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Март-июнь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F7562B" w:rsidRPr="00F7562B">
        <w:trPr>
          <w:trHeight w:hRule="exact" w:val="125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 в течение учебного года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</w:tbl>
    <w:p w:rsidR="00F7562B" w:rsidRDefault="00F7562B" w:rsidP="00F756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7562B" w:rsidRDefault="00F7562B" w:rsidP="00F756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F756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РАБОТА С РОДИТЕЛЯМИ</w:t>
      </w:r>
    </w:p>
    <w:p w:rsidR="00F7562B" w:rsidRPr="00F7562B" w:rsidRDefault="00F7562B" w:rsidP="00F7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4675"/>
        <w:gridCol w:w="2045"/>
        <w:gridCol w:w="2770"/>
      </w:tblGrid>
      <w:tr w:rsidR="00F7562B" w:rsidRPr="00F7562B">
        <w:trPr>
          <w:trHeight w:hRule="exact" w:val="75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5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CordiaUPC" w:eastAsia="Times New Roman" w:hAnsi="CordiaUPC" w:cs="CordiaUPC"/>
                <w:b/>
                <w:bCs/>
                <w:color w:val="000000"/>
                <w:sz w:val="35"/>
                <w:szCs w:val="35"/>
              </w:rPr>
              <w:t>1</w:t>
            </w:r>
            <w:r w:rsidRPr="00F7562B">
              <w:rPr>
                <w:rFonts w:ascii="CordiaUPC" w:eastAsia="Times New Roman" w:hAnsi="CordiaUPC" w:cs="CordiaUPC"/>
                <w:color w:val="000000"/>
                <w:sz w:val="55"/>
                <w:szCs w:val="55"/>
              </w:rPr>
              <w:t>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руководители.</w:t>
            </w:r>
          </w:p>
        </w:tc>
      </w:tr>
      <w:tr w:rsidR="00F7562B" w:rsidRPr="00F7562B">
        <w:trPr>
          <w:trHeight w:hRule="exact" w:val="223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индивидуальные беседы с родителями: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-об обязанностях по воспитанию и содержанию детей,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-о взаимоотношениях в семье,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-о бытовых условиях и их роли в воспитании и обучении.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F7562B" w:rsidRPr="00F7562B">
        <w:trPr>
          <w:trHeight w:hRule="exact" w:val="7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Посещать квартиры неблагополучных семей.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 .руководители</w:t>
            </w:r>
            <w:proofErr w:type="gramEnd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7562B" w:rsidRPr="00F7562B">
        <w:trPr>
          <w:trHeight w:hRule="exact" w:val="168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Заслушивать родителей о воспитании, обучении, материальном содержании детей -на совете профилактике,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-на административных планёрках,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-на педсоветах.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руководители.</w:t>
            </w:r>
          </w:p>
        </w:tc>
      </w:tr>
      <w:tr w:rsidR="00F7562B" w:rsidRPr="00F7562B">
        <w:trPr>
          <w:trHeight w:hRule="exact" w:val="129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Провести День семьи.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Разговор на тему «СЕМЬЯ» (дискуссия - размышление для старшеклассников и родителей)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F7562B" w:rsidRPr="00F7562B">
        <w:trPr>
          <w:trHeight w:hRule="exact" w:val="20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Оказывать помощь в организации -летнего отдыха детей,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-бесплатного питания,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-приобретение одежды, обуви, школьных </w:t>
            </w:r>
            <w:proofErr w:type="spellStart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принадл</w:t>
            </w:r>
            <w:proofErr w:type="spellEnd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ежно</w:t>
            </w:r>
            <w:proofErr w:type="spellEnd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стей</w:t>
            </w:r>
            <w:proofErr w:type="spellEnd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-занятие в свободное время.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F7562B" w:rsidRPr="00F7562B">
        <w:trPr>
          <w:trHeight w:hRule="exact" w:val="70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Апрель, май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Класс.руководители</w:t>
            </w:r>
            <w:proofErr w:type="spellEnd"/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социальный педагог</w:t>
            </w:r>
          </w:p>
        </w:tc>
      </w:tr>
    </w:tbl>
    <w:p w:rsidR="00F7562B" w:rsidRDefault="00F7562B" w:rsidP="009B0C98">
      <w:pPr>
        <w:spacing w:line="24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4675"/>
        <w:gridCol w:w="2045"/>
        <w:gridCol w:w="2765"/>
      </w:tblGrid>
      <w:tr w:rsidR="00F7562B" w:rsidRPr="00F7562B">
        <w:trPr>
          <w:trHeight w:hRule="exact" w:val="286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Родительский лекторий:</w:t>
            </w:r>
          </w:p>
          <w:p w:rsidR="00F7562B" w:rsidRPr="00F7562B" w:rsidRDefault="00F7562B" w:rsidP="00F7562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«Общение родителей с детьми и его влияние на развитие моральных качеств ребенка»;</w:t>
            </w:r>
          </w:p>
          <w:p w:rsidR="00F7562B" w:rsidRPr="00F7562B" w:rsidRDefault="00F7562B" w:rsidP="00F7562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«Ребенок и улица. Роль семьи в формировании личности ребенка»;</w:t>
            </w:r>
          </w:p>
          <w:p w:rsidR="00F7562B" w:rsidRPr="00F7562B" w:rsidRDefault="00F7562B" w:rsidP="00F7562B">
            <w:pPr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«Подросток в мире вредных привычек».</w:t>
            </w:r>
          </w:p>
          <w:p w:rsidR="00F7562B" w:rsidRPr="00F7562B" w:rsidRDefault="00F7562B" w:rsidP="00F7562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«Профилактика суицида среди подростков. Как избежать беды?»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 Администрация школы.</w:t>
            </w:r>
          </w:p>
        </w:tc>
      </w:tr>
      <w:tr w:rsidR="00F7562B" w:rsidRPr="00F7562B">
        <w:trPr>
          <w:trHeight w:hRule="exact" w:val="95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Посещение на дому детей из категории социально незащищенных семей (опека, многодетные, неполные).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7562B" w:rsidRPr="00F7562B">
        <w:trPr>
          <w:trHeight w:hRule="exact" w:val="135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Тестирование «Взаимодействие детей и родителей»: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-Какие вы родители?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-Хорошие ли вы родители?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</w:tr>
      <w:tr w:rsidR="00F7562B" w:rsidRPr="00F7562B">
        <w:trPr>
          <w:trHeight w:hRule="exact" w:val="40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Обобщение опыта семейного воспитания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</w:t>
            </w:r>
          </w:p>
        </w:tc>
      </w:tr>
      <w:tr w:rsidR="00F7562B" w:rsidRPr="00F7562B">
        <w:trPr>
          <w:trHeight w:hRule="exact" w:val="68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7562B" w:rsidRPr="00F7562B">
        <w:trPr>
          <w:trHeight w:hRule="exact" w:val="96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Один раз в месяц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педагог. Администрация школы</w:t>
            </w:r>
          </w:p>
        </w:tc>
      </w:tr>
      <w:tr w:rsidR="00F7562B" w:rsidRPr="00F7562B">
        <w:trPr>
          <w:trHeight w:hRule="exact" w:val="1925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Собеседование с родителями, уклоняющимися от воспитания подростков; Ознакомление со статьями УК РФ, АК РФ; 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Постоянно в течение учебного года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руководители, социальный педагог</w:t>
            </w:r>
          </w:p>
        </w:tc>
      </w:tr>
    </w:tbl>
    <w:p w:rsidR="00EC3384" w:rsidRDefault="00EC3384" w:rsidP="00F756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7562B" w:rsidRDefault="00F7562B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F7562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ПРОПАГАНДА ПРАВОВЫХ ЗНАНИЙ СРЕДИ РОДИТЕЛЕЙ И УЧАЩИХСЯ</w:t>
      </w:r>
    </w:p>
    <w:p w:rsidR="00EC3384" w:rsidRPr="00F7562B" w:rsidRDefault="00EC3384" w:rsidP="00F7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5501"/>
        <w:gridCol w:w="1258"/>
        <w:gridCol w:w="2808"/>
      </w:tblGrid>
      <w:tr w:rsidR="00F7562B" w:rsidRPr="00F7562B">
        <w:trPr>
          <w:trHeight w:hRule="exact" w:val="75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 1-11 классов</w:t>
            </w:r>
          </w:p>
        </w:tc>
      </w:tr>
      <w:tr w:rsidR="00F7562B" w:rsidRPr="00F7562B">
        <w:trPr>
          <w:trHeight w:hRule="exact" w:val="68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встречи с работниками правоохранительных органов.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F7562B" w:rsidRPr="00F7562B">
        <w:trPr>
          <w:trHeight w:hRule="exact" w:val="201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встречи со специалистами по различным областям знаний медицины: -наркологом,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-гинекологом,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-венерологом,</w:t>
            </w:r>
          </w:p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-инфекционистом.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F7562B" w:rsidRPr="00F7562B">
        <w:trPr>
          <w:trHeight w:hRule="exact" w:val="75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2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беседы с учащимися на классных часах по теме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62B" w:rsidRPr="00F7562B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F7562B" w:rsidRDefault="00F7562B" w:rsidP="009B0C98">
      <w:pPr>
        <w:spacing w:line="240" w:lineRule="auto"/>
      </w:pPr>
    </w:p>
    <w:p w:rsidR="007F46DB" w:rsidRDefault="007F46DB" w:rsidP="009B0C98">
      <w:pPr>
        <w:spacing w:line="24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5506"/>
        <w:gridCol w:w="1262"/>
        <w:gridCol w:w="2683"/>
      </w:tblGrid>
      <w:tr w:rsidR="007F46DB" w:rsidRPr="007F46DB">
        <w:trPr>
          <w:trHeight w:hRule="exact" w:val="235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Уголовная, административная ответственность несовершеннолетних»</w:t>
            </w:r>
          </w:p>
          <w:p w:rsidR="007F46DB" w:rsidRPr="007F46DB" w:rsidRDefault="007F46DB" w:rsidP="007F4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«От</w:t>
            </w: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пьянства до преступления - один шаг»</w:t>
            </w:r>
          </w:p>
          <w:p w:rsidR="007F46DB" w:rsidRPr="007F46DB" w:rsidRDefault="007F46DB" w:rsidP="007F4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«Проступок,</w:t>
            </w: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правонарушение, преступление»,</w:t>
            </w:r>
          </w:p>
          <w:p w:rsidR="007F46DB" w:rsidRPr="007F46DB" w:rsidRDefault="007F46DB" w:rsidP="007F4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«Опасные игры»</w:t>
            </w:r>
          </w:p>
          <w:p w:rsidR="007F46DB" w:rsidRPr="007F46DB" w:rsidRDefault="007F46DB" w:rsidP="007F46D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«Безопасный интернет».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плану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инспектор</w:t>
            </w:r>
          </w:p>
          <w:p w:rsidR="007F46DB" w:rsidRPr="007F46DB" w:rsidRDefault="007F46DB" w:rsidP="007F46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7F46DB" w:rsidRPr="007F46DB">
        <w:trPr>
          <w:trHeight w:hRule="exact" w:val="68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Организовать выставку книг по теме «Знай и соблюдай закон».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Зав.библиотекой</w:t>
            </w:r>
          </w:p>
        </w:tc>
      </w:tr>
      <w:tr w:rsidR="007F46DB" w:rsidRPr="007F46DB">
        <w:trPr>
          <w:trHeight w:hRule="exact" w:val="70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выпуск листовки </w:t>
            </w:r>
            <w:r w:rsidRPr="007F46DB">
              <w:rPr>
                <w:rFonts w:ascii="Microsoft Sans Serif" w:eastAsia="Times New Roman" w:hAnsi="Microsoft Sans Serif" w:cs="Microsoft Sans Serif"/>
                <w:i/>
                <w:iCs/>
                <w:color w:val="000000"/>
              </w:rPr>
              <w:t>«Я</w:t>
            </w: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закон».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</w:tbl>
    <w:p w:rsidR="00EC3384" w:rsidRDefault="00EC3384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7F46DB" w:rsidRDefault="007F46DB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7F46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ПРОФИЛАКТИКА </w:t>
      </w:r>
      <w:proofErr w:type="gramStart"/>
      <w:r w:rsidRPr="007F46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НАРКОМАНИИ,ТОКСИКОМАНИИ</w:t>
      </w:r>
      <w:proofErr w:type="gramEnd"/>
      <w:r w:rsidRPr="007F46D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,ТАБАКОКУРЕНИЯ,АЛКОГОЛИЗМА</w:t>
      </w:r>
    </w:p>
    <w:p w:rsidR="00EC3384" w:rsidRPr="007F46DB" w:rsidRDefault="00EC3384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6158"/>
        <w:gridCol w:w="1090"/>
        <w:gridCol w:w="2237"/>
      </w:tblGrid>
      <w:tr w:rsidR="007F46DB" w:rsidRPr="007F46DB">
        <w:trPr>
          <w:trHeight w:hRule="exact" w:val="97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Завуч по УВР,</w:t>
            </w:r>
          </w:p>
        </w:tc>
      </w:tr>
      <w:tr w:rsidR="007F46DB" w:rsidRPr="007F46DB">
        <w:trPr>
          <w:trHeight w:hRule="exact" w:val="68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Разработать памятку классному руководителю по работе с агрессивными детьми.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</w:t>
            </w:r>
          </w:p>
        </w:tc>
      </w:tr>
      <w:tr w:rsidR="007F46DB" w:rsidRPr="007F46DB">
        <w:trPr>
          <w:trHeight w:hRule="exact" w:val="73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Провести анкетирование «Моё отношение к наркотикам».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7F46DB" w:rsidRPr="007F46DB">
        <w:trPr>
          <w:trHeight w:hRule="exact" w:val="73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Выпуск информационных плакатов «Жить без наркотиков».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7F46DB" w:rsidRPr="007F46DB">
        <w:trPr>
          <w:trHeight w:hRule="exact" w:val="74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Родительское собрание «Причины наркомании и токсикомании».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7F46DB" w:rsidRPr="007F46DB">
        <w:trPr>
          <w:trHeight w:hRule="exact" w:val="107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Провести классные часы по профилактике вредных привычек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плану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ВР</w:t>
            </w:r>
          </w:p>
        </w:tc>
      </w:tr>
      <w:tr w:rsidR="007F46DB" w:rsidRPr="007F46DB">
        <w:trPr>
          <w:trHeight w:hRule="exact" w:val="74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Провести занятия для 5, 6, 7 классов «Что мы знаем о наркомании?».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7F46DB" w:rsidRPr="007F46DB">
        <w:trPr>
          <w:trHeight w:hRule="exact" w:val="739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Отчёт классных руководителей о занятости учащихся, в неурочное время, склонных к </w:t>
            </w:r>
            <w:proofErr w:type="spellStart"/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девиантному</w:t>
            </w:r>
            <w:proofErr w:type="spellEnd"/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поведению.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7F46DB" w:rsidRPr="007F46DB">
        <w:trPr>
          <w:trHeight w:hRule="exact" w:val="408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Выставка «Лицо наркомана со страниц газет».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Зав,библиотекой</w:t>
            </w:r>
            <w:proofErr w:type="spellEnd"/>
            <w:proofErr w:type="gramEnd"/>
          </w:p>
        </w:tc>
      </w:tr>
      <w:tr w:rsidR="007F46DB" w:rsidRPr="007F46DB">
        <w:trPr>
          <w:trHeight w:hRule="exact" w:val="68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Просмотр и обсуждение телепередач о вредных привычках.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spellEnd"/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</w:t>
            </w:r>
          </w:p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руководители</w:t>
            </w:r>
          </w:p>
        </w:tc>
      </w:tr>
      <w:tr w:rsidR="007F46DB" w:rsidRPr="007F46DB">
        <w:trPr>
          <w:trHeight w:hRule="exact" w:val="422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Дискуссия «Что мы знаем о наркотиках»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6DB" w:rsidRPr="007F46DB" w:rsidRDefault="007F46DB" w:rsidP="007F46D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</w:t>
            </w:r>
          </w:p>
        </w:tc>
      </w:tr>
    </w:tbl>
    <w:p w:rsidR="007F46DB" w:rsidRDefault="00294C7B" w:rsidP="009B0C98">
      <w:pPr>
        <w:spacing w:line="240" w:lineRule="auto"/>
      </w:pPr>
      <w:r>
        <w:t xml:space="preserve"> </w:t>
      </w:r>
    </w:p>
    <w:p w:rsidR="00C01C3B" w:rsidRDefault="00C01C3B" w:rsidP="009B0C98">
      <w:pPr>
        <w:spacing w:line="240" w:lineRule="auto"/>
      </w:pPr>
    </w:p>
    <w:p w:rsidR="00C01C3B" w:rsidRDefault="00C01C3B" w:rsidP="009B0C98">
      <w:pPr>
        <w:spacing w:line="240" w:lineRule="auto"/>
      </w:pPr>
    </w:p>
    <w:p w:rsidR="00C01C3B" w:rsidRDefault="00C01C3B" w:rsidP="009B0C98">
      <w:pPr>
        <w:spacing w:line="240" w:lineRule="auto"/>
      </w:pPr>
    </w:p>
    <w:p w:rsidR="00C01C3B" w:rsidRDefault="00C01C3B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01C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РАБОТА ШКОЛЬНОГО СОВЕТА ПРОФИЛАКТИКИ</w:t>
      </w:r>
    </w:p>
    <w:p w:rsidR="00EC3384" w:rsidRPr="00C01C3B" w:rsidRDefault="00EC3384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C3B" w:rsidRPr="00C01C3B" w:rsidRDefault="00C01C3B" w:rsidP="00C0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C3B">
        <w:rPr>
          <w:rFonts w:ascii="Times New Roman" w:eastAsia="Times New Roman" w:hAnsi="Times New Roman" w:cs="Times New Roman"/>
          <w:color w:val="000000"/>
          <w:sz w:val="23"/>
          <w:szCs w:val="23"/>
        </w:rPr>
        <w:t>Цель: оказание административного и педагогического воздействия</w:t>
      </w:r>
    </w:p>
    <w:p w:rsidR="00C01C3B" w:rsidRPr="00C01C3B" w:rsidRDefault="00C01C3B" w:rsidP="00C0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C3B">
        <w:rPr>
          <w:rFonts w:ascii="Times New Roman" w:eastAsia="Times New Roman" w:hAnsi="Times New Roman" w:cs="Times New Roman"/>
          <w:color w:val="000000"/>
          <w:sz w:val="23"/>
          <w:szCs w:val="23"/>
        </w:rPr>
        <w:t>на обучающихся, с отклоняющимся поведением; создание ситуации успеха для каждого</w:t>
      </w:r>
    </w:p>
    <w:p w:rsidR="00C01C3B" w:rsidRPr="00C01C3B" w:rsidRDefault="00C01C3B" w:rsidP="00C0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C3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обучающегося «группы риска».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822"/>
        <w:gridCol w:w="1954"/>
        <w:gridCol w:w="1560"/>
      </w:tblGrid>
      <w:tr w:rsidR="00C01C3B" w:rsidRPr="00C01C3B">
        <w:trPr>
          <w:trHeight w:hRule="exact" w:val="6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п\п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</w:t>
            </w:r>
            <w:proofErr w:type="spell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01C3B" w:rsidRPr="00C01C3B">
        <w:trPr>
          <w:trHeight w:hRule="exact" w:val="7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Утверждение плана работы на учебный год.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Итоги трудоустройства учащихся в летний период.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12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9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Предварительные итоги успеваемости и посещаемости уроков учащимися, состоящими на учете в ПДН и ВШУ.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Октябрь,декабрь</w:t>
            </w:r>
            <w:proofErr w:type="spellEnd"/>
            <w:proofErr w:type="gram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март,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педагог.</w:t>
            </w:r>
          </w:p>
        </w:tc>
      </w:tr>
      <w:tr w:rsidR="00C01C3B" w:rsidRPr="00C01C3B">
        <w:trPr>
          <w:trHeight w:hRule="exact" w:val="6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6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Распределение проблемных учащихся за членами педагогического коллектива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124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Подведение итогов работы за I полугодие классных руководителей и учителей по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6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 диагностики «Определение причин отклонения в поведении».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6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Профессионально- ориентационная диагностика выпускников 9-х </w:t>
            </w:r>
            <w:proofErr w:type="gram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классов.(</w:t>
            </w:r>
            <w:proofErr w:type="gram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дети «группы риска»)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</w:t>
            </w:r>
          </w:p>
        </w:tc>
      </w:tr>
      <w:tr w:rsidR="00C01C3B" w:rsidRPr="00C01C3B">
        <w:trPr>
          <w:trHeight w:hRule="exact" w:val="7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педагог.</w:t>
            </w:r>
          </w:p>
        </w:tc>
      </w:tr>
    </w:tbl>
    <w:p w:rsidR="00EC3384" w:rsidRDefault="00EC3384" w:rsidP="00C01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C01C3B" w:rsidRDefault="00C01C3B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01C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СОВМЕСТНАЯ РАБОТА С ПДН</w:t>
      </w:r>
    </w:p>
    <w:p w:rsidR="00EC3384" w:rsidRPr="00C01C3B" w:rsidRDefault="00EC3384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5347"/>
        <w:gridCol w:w="2280"/>
        <w:gridCol w:w="1944"/>
      </w:tblGrid>
      <w:tr w:rsidR="00C01C3B" w:rsidRPr="00C01C3B">
        <w:trPr>
          <w:trHeight w:hRule="exact" w:val="701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Утвердить состав совета профилактики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Директор школы</w:t>
            </w:r>
          </w:p>
        </w:tc>
      </w:tr>
      <w:tr w:rsidR="00C01C3B" w:rsidRPr="00C01C3B">
        <w:trPr>
          <w:trHeight w:hRule="exact" w:val="257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Провести заседания ШСП с повесткой: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.Итоги успеваемости и посещаемости,</w:t>
            </w:r>
          </w:p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Итоги трудоустройства учащихся в летний период,</w:t>
            </w:r>
          </w:p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3.Занятость детей, состоящих на учёте и контроле, в кружках и спортивных секциях,</w:t>
            </w:r>
          </w:p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4.Профилактика правонарушений в классе (отчёт классных руководителей),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2 -4- </w:t>
            </w:r>
            <w:proofErr w:type="spell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proofErr w:type="spell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пятница каждого месяца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ВР, Председатель ШСП</w:t>
            </w:r>
          </w:p>
        </w:tc>
      </w:tr>
    </w:tbl>
    <w:p w:rsidR="00C01C3B" w:rsidRDefault="00C01C3B" w:rsidP="009B0C98">
      <w:pPr>
        <w:spacing w:line="24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5342"/>
        <w:gridCol w:w="2280"/>
        <w:gridCol w:w="1958"/>
      </w:tblGrid>
      <w:tr w:rsidR="00C01C3B" w:rsidRPr="00C01C3B">
        <w:trPr>
          <w:trHeight w:hRule="exact" w:val="102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5.Информация родителей о выполнении ими обязанностей по обучению и воспитанию детей.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C01C3B" w:rsidRPr="00C01C3B">
        <w:trPr>
          <w:trHeight w:hRule="exact" w:val="1349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выездные заседания ШСП по классам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Председатель</w:t>
            </w:r>
          </w:p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ШСП,</w:t>
            </w:r>
          </w:p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Завуч по УВР</w:t>
            </w:r>
          </w:p>
        </w:tc>
      </w:tr>
      <w:tr w:rsidR="00C01C3B" w:rsidRPr="00C01C3B">
        <w:trPr>
          <w:trHeight w:hRule="exact" w:val="96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Информировать своевременно администрацию, </w:t>
            </w:r>
            <w:proofErr w:type="spell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педколлектив</w:t>
            </w:r>
            <w:proofErr w:type="spell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школы об обстановки на микрорайоне школы.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Инспектор ПДН</w:t>
            </w:r>
          </w:p>
        </w:tc>
      </w:tr>
      <w:tr w:rsidR="00C01C3B" w:rsidRPr="00C01C3B">
        <w:trPr>
          <w:trHeight w:hRule="exact" w:val="744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совместные рейды по выявлению неблагополучных семей.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четверть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педагог, Инспектор ПДН</w:t>
            </w:r>
          </w:p>
        </w:tc>
      </w:tr>
      <w:tr w:rsidR="00C01C3B" w:rsidRPr="00C01C3B">
        <w:trPr>
          <w:trHeight w:hRule="exact" w:val="960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Принимать участие в классных родительских собраниях по фактам правонарушений и преступлений.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Инспектор ПДН</w:t>
            </w:r>
          </w:p>
        </w:tc>
      </w:tr>
      <w:tr w:rsidR="00C01C3B" w:rsidRPr="00C01C3B">
        <w:trPr>
          <w:trHeight w:hRule="exact" w:val="701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Проводить индивидуальные и групповые беседы с учащимися по профилактике правонарушений.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Инспектор ПДН, соц. педагог</w:t>
            </w:r>
          </w:p>
        </w:tc>
      </w:tr>
    </w:tbl>
    <w:p w:rsidR="00EC3384" w:rsidRDefault="00EC3384" w:rsidP="00C01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C01C3B" w:rsidRDefault="00C01C3B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C01C3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СОВМЕСТНАЯ РАБОТА С КЛАССНЫМИ РУКОВОДИТЕЛЯМИ</w:t>
      </w:r>
    </w:p>
    <w:p w:rsidR="00EC3384" w:rsidRPr="00C01C3B" w:rsidRDefault="00EC3384" w:rsidP="00EC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054"/>
        <w:gridCol w:w="2030"/>
        <w:gridCol w:w="2251"/>
      </w:tblGrid>
      <w:tr w:rsidR="00C01C3B" w:rsidRPr="00C01C3B">
        <w:trPr>
          <w:trHeight w:hRule="exact" w:val="7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п\п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</w:t>
            </w:r>
          </w:p>
        </w:tc>
      </w:tr>
      <w:tr w:rsidR="00C01C3B" w:rsidRPr="00C01C3B">
        <w:trPr>
          <w:trHeight w:hRule="exact" w:val="21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4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CordiaUPC" w:eastAsia="Times New Roman" w:hAnsi="CordiaUPC" w:cs="CordiaUPC"/>
                <w:b/>
                <w:bCs/>
                <w:color w:val="000000"/>
                <w:sz w:val="35"/>
                <w:szCs w:val="35"/>
              </w:rPr>
              <w:t>1</w:t>
            </w:r>
            <w:r w:rsidRPr="00C01C3B">
              <w:rPr>
                <w:rFonts w:ascii="CordiaUPC" w:eastAsia="Times New Roman" w:hAnsi="CordiaUPC" w:cs="CordiaUPC"/>
                <w:color w:val="000000"/>
                <w:sz w:val="47"/>
                <w:szCs w:val="47"/>
              </w:rPr>
              <w:t>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Заседание Мо классных руководителей: -значение изучения личности учащихся в совершенствовании работы по их нравственному воспитанию -роль классного руководителя в повышении уровня развития классного коллектива и воспитание каждого школьника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Социальный педагог, психолог</w:t>
            </w:r>
          </w:p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Заместитель директора по воспитательной работе</w:t>
            </w:r>
          </w:p>
        </w:tc>
      </w:tr>
      <w:tr w:rsidR="00C01C3B" w:rsidRPr="00C01C3B">
        <w:trPr>
          <w:trHeight w:hRule="exact" w:val="6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Индивидуальное консультирование по возникшей проблеме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Классные </w:t>
            </w:r>
            <w:proofErr w:type="spell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</w:t>
            </w:r>
            <w:proofErr w:type="spell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социальный педагог</w:t>
            </w:r>
          </w:p>
        </w:tc>
      </w:tr>
      <w:tr w:rsidR="00C01C3B" w:rsidRPr="00C01C3B">
        <w:trPr>
          <w:trHeight w:hRule="exact" w:val="9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руководители, социальный педагог</w:t>
            </w:r>
          </w:p>
        </w:tc>
      </w:tr>
      <w:tr w:rsidR="00C01C3B" w:rsidRPr="00C01C3B">
        <w:trPr>
          <w:trHeight w:hRule="exact" w:val="12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девиантным</w:t>
            </w:r>
            <w:proofErr w:type="spellEnd"/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поведением»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руководители, социальный педагог</w:t>
            </w:r>
          </w:p>
        </w:tc>
      </w:tr>
      <w:tr w:rsidR="00C01C3B" w:rsidRPr="00C01C3B">
        <w:trPr>
          <w:trHeight w:hRule="exact" w:val="9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Октябрь, ноябрь и по мере необходимости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руководители, социальный педагог</w:t>
            </w:r>
          </w:p>
        </w:tc>
      </w:tr>
      <w:tr w:rsidR="00C01C3B" w:rsidRPr="00C01C3B">
        <w:trPr>
          <w:trHeight w:hRule="exact" w:val="9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3B" w:rsidRPr="00C01C3B" w:rsidRDefault="00C01C3B" w:rsidP="00C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Классные руководители, социальный педагог</w:t>
            </w:r>
          </w:p>
        </w:tc>
      </w:tr>
    </w:tbl>
    <w:p w:rsidR="00F7562B" w:rsidRDefault="00F7562B" w:rsidP="00EC3384">
      <w:pPr>
        <w:spacing w:line="240" w:lineRule="auto"/>
      </w:pPr>
    </w:p>
    <w:sectPr w:rsidR="00F7562B" w:rsidSect="0061329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8790FA7"/>
    <w:multiLevelType w:val="hybridMultilevel"/>
    <w:tmpl w:val="4044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61A67"/>
    <w:multiLevelType w:val="multilevel"/>
    <w:tmpl w:val="2104F6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47E78"/>
    <w:multiLevelType w:val="hybridMultilevel"/>
    <w:tmpl w:val="2318C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D4AA5"/>
    <w:multiLevelType w:val="multilevel"/>
    <w:tmpl w:val="DCE26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864CF5"/>
    <w:multiLevelType w:val="hybridMultilevel"/>
    <w:tmpl w:val="459CE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967BC"/>
    <w:multiLevelType w:val="multilevel"/>
    <w:tmpl w:val="E8C44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655654"/>
    <w:multiLevelType w:val="multilevel"/>
    <w:tmpl w:val="4E661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69"/>
    <w:rsid w:val="000C3A14"/>
    <w:rsid w:val="000F3FFD"/>
    <w:rsid w:val="00100336"/>
    <w:rsid w:val="0010193D"/>
    <w:rsid w:val="001020B6"/>
    <w:rsid w:val="00105CAA"/>
    <w:rsid w:val="00267A4A"/>
    <w:rsid w:val="00294C7B"/>
    <w:rsid w:val="003434A5"/>
    <w:rsid w:val="00363735"/>
    <w:rsid w:val="003848BB"/>
    <w:rsid w:val="00394B2C"/>
    <w:rsid w:val="004C43C0"/>
    <w:rsid w:val="004C5ECD"/>
    <w:rsid w:val="004D47D8"/>
    <w:rsid w:val="00514F1A"/>
    <w:rsid w:val="005A42EE"/>
    <w:rsid w:val="00610727"/>
    <w:rsid w:val="00613291"/>
    <w:rsid w:val="00632DC4"/>
    <w:rsid w:val="006F658D"/>
    <w:rsid w:val="007F46DB"/>
    <w:rsid w:val="00851BDF"/>
    <w:rsid w:val="0085562C"/>
    <w:rsid w:val="00861C69"/>
    <w:rsid w:val="0086382C"/>
    <w:rsid w:val="00874E53"/>
    <w:rsid w:val="008B49EC"/>
    <w:rsid w:val="00916D6E"/>
    <w:rsid w:val="009B0C98"/>
    <w:rsid w:val="009B7BB0"/>
    <w:rsid w:val="00B82C24"/>
    <w:rsid w:val="00BC6B3C"/>
    <w:rsid w:val="00C01C3B"/>
    <w:rsid w:val="00C50B0E"/>
    <w:rsid w:val="00CB0EAB"/>
    <w:rsid w:val="00EC3384"/>
    <w:rsid w:val="00F0356C"/>
    <w:rsid w:val="00F036F7"/>
    <w:rsid w:val="00F1608C"/>
    <w:rsid w:val="00F17F2A"/>
    <w:rsid w:val="00F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E4F61-0764-4A8D-9B86-30E2332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51B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51BD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51BD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851BDF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5pt">
    <w:name w:val="Основной текст + 11;5 pt"/>
    <w:basedOn w:val="a4"/>
    <w:rsid w:val="0010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pt">
    <w:name w:val="Основной текст + 11;5 pt;Интервал 1 pt"/>
    <w:basedOn w:val="a4"/>
    <w:rsid w:val="0010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F941-2E86-4085-991F-7F265794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3</cp:revision>
  <cp:lastPrinted>2013-10-08T09:39:00Z</cp:lastPrinted>
  <dcterms:created xsi:type="dcterms:W3CDTF">2019-09-17T11:34:00Z</dcterms:created>
  <dcterms:modified xsi:type="dcterms:W3CDTF">2019-09-17T11:36:00Z</dcterms:modified>
</cp:coreProperties>
</file>